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0E1C" w:rsidRDefault="00286150">
      <w:pPr>
        <w:pBdr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pBdr>
        <w:shd w:val="clear" w:color="auto" w:fill="F1DBDB"/>
        <w:spacing w:after="0" w:line="269" w:lineRule="auto"/>
        <w:ind w:left="10" w:hanging="10"/>
        <w:jc w:val="center"/>
      </w:pPr>
      <w:r>
        <w:rPr>
          <w:b/>
          <w:i/>
          <w:color w:val="933634"/>
          <w:sz w:val="96"/>
        </w:rPr>
        <w:t xml:space="preserve">GRIGLIA DI VALUTAZIONE DEL COMPORTAMENTO </w:t>
      </w:r>
    </w:p>
    <w:p w:rsidR="00850E1C" w:rsidRDefault="00286150">
      <w:pPr>
        <w:spacing w:after="0"/>
        <w:ind w:left="132"/>
        <w:jc w:val="center"/>
      </w:pPr>
      <w:r>
        <w:rPr>
          <w:b/>
          <w:i/>
          <w:color w:val="933634"/>
          <w:sz w:val="36"/>
        </w:rPr>
        <w:t xml:space="preserve"> </w:t>
      </w:r>
    </w:p>
    <w:p w:rsidR="00850E1C" w:rsidRDefault="00286150">
      <w:pPr>
        <w:spacing w:after="42"/>
        <w:ind w:left="3873"/>
      </w:pPr>
      <w:r>
        <w:rPr>
          <w:noProof/>
        </w:rPr>
        <w:drawing>
          <wp:inline distT="0" distB="0" distL="0" distR="0">
            <wp:extent cx="4430776" cy="485458"/>
            <wp:effectExtent l="0" t="0" r="0" b="0"/>
            <wp:docPr id="44" name="Picture 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430776" cy="485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0E1C" w:rsidRDefault="00286150">
      <w:pPr>
        <w:spacing w:after="0"/>
      </w:pPr>
      <w:r>
        <w:rPr>
          <w:i/>
          <w:sz w:val="20"/>
        </w:rPr>
        <w:t xml:space="preserve"> </w:t>
      </w:r>
      <w:r>
        <w:rPr>
          <w:i/>
          <w:sz w:val="20"/>
        </w:rPr>
        <w:tab/>
        <w:t xml:space="preserve"> </w:t>
      </w:r>
    </w:p>
    <w:p w:rsidR="00850E1C" w:rsidRDefault="00286150">
      <w:pPr>
        <w:spacing w:after="0"/>
        <w:jc w:val="both"/>
      </w:pPr>
      <w:r>
        <w:rPr>
          <w:i/>
          <w:sz w:val="20"/>
        </w:rPr>
        <w:t xml:space="preserve"> </w:t>
      </w:r>
    </w:p>
    <w:tbl>
      <w:tblPr>
        <w:tblStyle w:val="TableGrid"/>
        <w:tblW w:w="10206" w:type="dxa"/>
        <w:tblInd w:w="420" w:type="dxa"/>
        <w:tblLayout w:type="fixed"/>
        <w:tblCellMar>
          <w:top w:w="22" w:type="dxa"/>
          <w:right w:w="96" w:type="dxa"/>
        </w:tblCellMar>
        <w:tblLook w:val="04A0" w:firstRow="1" w:lastRow="0" w:firstColumn="1" w:lastColumn="0" w:noHBand="0" w:noVBand="1"/>
      </w:tblPr>
      <w:tblGrid>
        <w:gridCol w:w="4819"/>
        <w:gridCol w:w="284"/>
        <w:gridCol w:w="425"/>
        <w:gridCol w:w="1701"/>
        <w:gridCol w:w="2977"/>
      </w:tblGrid>
      <w:tr w:rsidR="00850E1C" w:rsidTr="00E22B19">
        <w:trPr>
          <w:trHeight w:val="399"/>
        </w:trPr>
        <w:tc>
          <w:tcPr>
            <w:tcW w:w="722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E4B8B7"/>
          </w:tcPr>
          <w:p w:rsidR="00850E1C" w:rsidRDefault="00286150" w:rsidP="00E22B19">
            <w:pPr>
              <w:ind w:left="3987"/>
              <w:jc w:val="center"/>
            </w:pPr>
            <w:r>
              <w:rPr>
                <w:rFonts w:ascii="Verdana" w:eastAsia="Verdana" w:hAnsi="Verdana" w:cs="Verdana"/>
                <w:b/>
                <w:i/>
                <w:color w:val="933634"/>
                <w:sz w:val="28"/>
              </w:rPr>
              <w:t>INDICATORI</w:t>
            </w:r>
            <w:r>
              <w:rPr>
                <w:rFonts w:ascii="Verdana" w:eastAsia="Verdana" w:hAnsi="Verdana" w:cs="Verdana"/>
                <w:i/>
                <w:sz w:val="20"/>
              </w:rPr>
              <w:t xml:space="preserve"> </w:t>
            </w:r>
          </w:p>
        </w:tc>
        <w:tc>
          <w:tcPr>
            <w:tcW w:w="297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E4B8B7"/>
          </w:tcPr>
          <w:p w:rsidR="00850E1C" w:rsidRDefault="00850E1C" w:rsidP="00E22B19"/>
        </w:tc>
      </w:tr>
      <w:tr w:rsidR="00850E1C" w:rsidTr="00E22B19">
        <w:trPr>
          <w:trHeight w:val="1718"/>
        </w:trPr>
        <w:tc>
          <w:tcPr>
            <w:tcW w:w="4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50E1C" w:rsidRDefault="00286150">
            <w:pPr>
              <w:ind w:left="90"/>
              <w:jc w:val="center"/>
            </w:pPr>
            <w:r>
              <w:rPr>
                <w:rFonts w:ascii="Verdana" w:eastAsia="Verdana" w:hAnsi="Verdana" w:cs="Verdana"/>
                <w:b/>
                <w:sz w:val="20"/>
              </w:rPr>
              <w:t xml:space="preserve">Competenze di cittadinanza </w:t>
            </w:r>
          </w:p>
          <w:p w:rsidR="00850E1C" w:rsidRDefault="00286150">
            <w:pPr>
              <w:ind w:left="85"/>
              <w:jc w:val="center"/>
            </w:pPr>
            <w:r>
              <w:rPr>
                <w:rFonts w:ascii="Verdana" w:eastAsia="Verdana" w:hAnsi="Verdana" w:cs="Verdana"/>
                <w:b/>
                <w:sz w:val="20"/>
              </w:rPr>
              <w:t xml:space="preserve">Insegnamento trasversale di Educazione Civica </w:t>
            </w:r>
          </w:p>
        </w:tc>
        <w:tc>
          <w:tcPr>
            <w:tcW w:w="70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850E1C" w:rsidRDefault="00286150" w:rsidP="00286150">
            <w:pPr>
              <w:spacing w:after="206"/>
              <w:ind w:left="299"/>
            </w:pPr>
            <w:r>
              <w:rPr>
                <w:rFonts w:ascii="Segoe UI Symbol" w:eastAsia="Segoe UI Symbol" w:hAnsi="Segoe UI Symbol" w:cs="Segoe UI Symbol"/>
                <w:sz w:val="20"/>
              </w:rPr>
              <w:t>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850E1C" w:rsidRDefault="00286150" w:rsidP="00286150">
            <w:pPr>
              <w:spacing w:after="202"/>
              <w:ind w:left="299"/>
            </w:pPr>
            <w:r>
              <w:rPr>
                <w:rFonts w:ascii="Segoe UI Symbol" w:eastAsia="Segoe UI Symbol" w:hAnsi="Segoe UI Symbol" w:cs="Segoe UI Symbol"/>
                <w:sz w:val="20"/>
              </w:rPr>
              <w:t>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850E1C" w:rsidRDefault="00286150" w:rsidP="00286150">
            <w:pPr>
              <w:ind w:left="299"/>
            </w:pPr>
            <w:r>
              <w:rPr>
                <w:rFonts w:ascii="Segoe UI Symbol" w:eastAsia="Segoe UI Symbol" w:hAnsi="Segoe UI Symbol" w:cs="Segoe UI Symbol"/>
                <w:sz w:val="20"/>
              </w:rPr>
              <w:t>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4678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850E1C" w:rsidRDefault="00286150" w:rsidP="00286150">
            <w:pPr>
              <w:spacing w:line="241" w:lineRule="auto"/>
            </w:pPr>
            <w:r>
              <w:rPr>
                <w:rFonts w:ascii="Verdana" w:eastAsia="Verdana" w:hAnsi="Verdana" w:cs="Verdana"/>
                <w:sz w:val="20"/>
              </w:rPr>
              <w:t xml:space="preserve">Consapevolezza di sé e del proprio modo di essere </w:t>
            </w:r>
          </w:p>
          <w:p w:rsidR="00850E1C" w:rsidRDefault="00286150" w:rsidP="00286150">
            <w:r>
              <w:rPr>
                <w:rFonts w:ascii="Verdana" w:eastAsia="Verdana" w:hAnsi="Verdana" w:cs="Verdana"/>
                <w:sz w:val="20"/>
              </w:rPr>
              <w:t xml:space="preserve">Rispetto di sé, degli altri e </w:t>
            </w:r>
          </w:p>
          <w:p w:rsidR="00850E1C" w:rsidRDefault="00286150" w:rsidP="00286150">
            <w:r>
              <w:rPr>
                <w:rFonts w:ascii="Verdana" w:eastAsia="Verdana" w:hAnsi="Verdana" w:cs="Verdana"/>
                <w:sz w:val="20"/>
              </w:rPr>
              <w:t xml:space="preserve">dell’ambiente reale e virtuale </w:t>
            </w:r>
          </w:p>
          <w:p w:rsidR="00850E1C" w:rsidRDefault="00286150" w:rsidP="00286150">
            <w:r>
              <w:rPr>
                <w:rFonts w:ascii="Verdana" w:eastAsia="Verdana" w:hAnsi="Verdana" w:cs="Verdana"/>
                <w:sz w:val="20"/>
              </w:rPr>
              <w:t xml:space="preserve">Consapevolezza dei sistemi sociali e dei valori che ne regolano i comportamenti </w:t>
            </w:r>
          </w:p>
        </w:tc>
      </w:tr>
      <w:tr w:rsidR="00850E1C" w:rsidTr="00E22B19">
        <w:trPr>
          <w:trHeight w:val="1493"/>
        </w:trPr>
        <w:tc>
          <w:tcPr>
            <w:tcW w:w="4819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vAlign w:val="bottom"/>
          </w:tcPr>
          <w:p w:rsidR="00850E1C" w:rsidRDefault="00286150" w:rsidP="00286150">
            <w:pPr>
              <w:ind w:left="277" w:right="52"/>
              <w:jc w:val="center"/>
            </w:pPr>
            <w:r>
              <w:rPr>
                <w:rFonts w:ascii="Verdana" w:eastAsia="Verdana" w:hAnsi="Verdana" w:cs="Verdana"/>
                <w:b/>
                <w:sz w:val="20"/>
              </w:rPr>
              <w:t xml:space="preserve">Patto educativo di corresponsabilità Regolamento d’Istituto </w:t>
            </w:r>
          </w:p>
        </w:tc>
        <w:tc>
          <w:tcPr>
            <w:tcW w:w="284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850E1C" w:rsidRDefault="00286150">
            <w:pPr>
              <w:spacing w:after="446"/>
              <w:ind w:left="299"/>
              <w:jc w:val="center"/>
            </w:pPr>
            <w:r>
              <w:rPr>
                <w:rFonts w:ascii="Segoe UI Symbol" w:eastAsia="Segoe UI Symbol" w:hAnsi="Segoe UI Symbol" w:cs="Segoe UI Symbol"/>
                <w:sz w:val="20"/>
              </w:rPr>
              <w:t>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850E1C" w:rsidRDefault="00286150">
            <w:pPr>
              <w:ind w:left="316"/>
              <w:jc w:val="center"/>
            </w:pPr>
            <w:r>
              <w:rPr>
                <w:rFonts w:ascii="Segoe UI Symbol" w:eastAsia="Segoe UI Symbol" w:hAnsi="Segoe UI Symbol" w:cs="Segoe UI Symbol"/>
                <w:sz w:val="20"/>
              </w:rPr>
              <w:t>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850E1C" w:rsidRDefault="00850E1C">
            <w:pPr>
              <w:ind w:left="316"/>
              <w:jc w:val="center"/>
            </w:pPr>
          </w:p>
        </w:tc>
        <w:tc>
          <w:tcPr>
            <w:tcW w:w="5103" w:type="dxa"/>
            <w:gridSpan w:val="3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:rsidR="00850E1C" w:rsidRDefault="00286150">
            <w:pPr>
              <w:spacing w:line="244" w:lineRule="auto"/>
            </w:pPr>
            <w:r>
              <w:rPr>
                <w:rFonts w:ascii="Verdana" w:eastAsia="Verdana" w:hAnsi="Verdana" w:cs="Verdana"/>
                <w:sz w:val="20"/>
              </w:rPr>
              <w:t xml:space="preserve">Rispetto </w:t>
            </w:r>
            <w:r>
              <w:rPr>
                <w:rFonts w:ascii="Verdana" w:eastAsia="Verdana" w:hAnsi="Verdana" w:cs="Verdana"/>
                <w:sz w:val="20"/>
              </w:rPr>
              <w:tab/>
              <w:t xml:space="preserve">di </w:t>
            </w:r>
            <w:r>
              <w:rPr>
                <w:rFonts w:ascii="Verdana" w:eastAsia="Verdana" w:hAnsi="Verdana" w:cs="Verdana"/>
                <w:sz w:val="20"/>
              </w:rPr>
              <w:tab/>
              <w:t xml:space="preserve">comportamenti improntati all’osservanza di norme e regole: </w:t>
            </w:r>
          </w:p>
          <w:p w:rsidR="00850E1C" w:rsidRDefault="00286150">
            <w:r>
              <w:rPr>
                <w:rFonts w:ascii="Verdana" w:eastAsia="Verdana" w:hAnsi="Verdana" w:cs="Verdana"/>
                <w:sz w:val="20"/>
              </w:rPr>
              <w:t xml:space="preserve">Atteggiamento </w:t>
            </w:r>
          </w:p>
          <w:p w:rsidR="00850E1C" w:rsidRDefault="00286150">
            <w:r>
              <w:rPr>
                <w:rFonts w:ascii="Verdana" w:eastAsia="Verdana" w:hAnsi="Verdana" w:cs="Verdana"/>
                <w:sz w:val="20"/>
              </w:rPr>
              <w:t xml:space="preserve">Collaborazione e interazione nel gruppo </w:t>
            </w:r>
          </w:p>
        </w:tc>
      </w:tr>
      <w:tr w:rsidR="00850E1C" w:rsidTr="00E22B19">
        <w:trPr>
          <w:trHeight w:val="245"/>
        </w:trPr>
        <w:tc>
          <w:tcPr>
            <w:tcW w:w="4819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50E1C" w:rsidRDefault="00850E1C"/>
        </w:tc>
        <w:tc>
          <w:tcPr>
            <w:tcW w:w="284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850E1C" w:rsidRDefault="00286150">
            <w:pPr>
              <w:ind w:left="316"/>
              <w:jc w:val="center"/>
            </w:pPr>
            <w:r>
              <w:rPr>
                <w:rFonts w:ascii="Segoe UI Symbol" w:eastAsia="Segoe UI Symbol" w:hAnsi="Segoe UI Symbol" w:cs="Segoe UI Symbol"/>
                <w:sz w:val="20"/>
              </w:rPr>
              <w:t>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5103" w:type="dxa"/>
            <w:gridSpan w:val="3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850E1C" w:rsidRDefault="00286150">
            <w:r>
              <w:rPr>
                <w:rFonts w:ascii="Verdana" w:eastAsia="Verdana" w:hAnsi="Verdana" w:cs="Verdana"/>
                <w:sz w:val="20"/>
              </w:rPr>
              <w:t xml:space="preserve">Disponibilità al confronto </w:t>
            </w:r>
          </w:p>
        </w:tc>
      </w:tr>
      <w:tr w:rsidR="00850E1C" w:rsidTr="00E22B19">
        <w:trPr>
          <w:trHeight w:val="242"/>
        </w:trPr>
        <w:tc>
          <w:tcPr>
            <w:tcW w:w="4819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50E1C" w:rsidRDefault="00850E1C"/>
        </w:tc>
        <w:tc>
          <w:tcPr>
            <w:tcW w:w="284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850E1C" w:rsidRDefault="00286150">
            <w:pPr>
              <w:ind w:left="316"/>
              <w:jc w:val="center"/>
            </w:pPr>
            <w:r>
              <w:rPr>
                <w:rFonts w:ascii="Segoe UI Symbol" w:eastAsia="Segoe UI Symbol" w:hAnsi="Segoe UI Symbol" w:cs="Segoe UI Symbol"/>
                <w:sz w:val="20"/>
              </w:rPr>
              <w:t>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5103" w:type="dxa"/>
            <w:gridSpan w:val="3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850E1C" w:rsidRDefault="00286150">
            <w:r>
              <w:rPr>
                <w:rFonts w:ascii="Verdana" w:eastAsia="Verdana" w:hAnsi="Verdana" w:cs="Verdana"/>
                <w:sz w:val="20"/>
              </w:rPr>
              <w:t xml:space="preserve">Rispetto dei diritti altrui </w:t>
            </w:r>
          </w:p>
        </w:tc>
      </w:tr>
      <w:tr w:rsidR="00850E1C" w:rsidTr="00E22B19">
        <w:trPr>
          <w:trHeight w:val="242"/>
        </w:trPr>
        <w:tc>
          <w:tcPr>
            <w:tcW w:w="4819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50E1C" w:rsidRDefault="00850E1C"/>
        </w:tc>
        <w:tc>
          <w:tcPr>
            <w:tcW w:w="284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850E1C" w:rsidRDefault="00286150">
            <w:pPr>
              <w:ind w:left="316"/>
              <w:jc w:val="center"/>
            </w:pPr>
            <w:r>
              <w:rPr>
                <w:rFonts w:ascii="Segoe UI Symbol" w:eastAsia="Segoe UI Symbol" w:hAnsi="Segoe UI Symbol" w:cs="Segoe UI Symbol"/>
                <w:sz w:val="20"/>
              </w:rPr>
              <w:t>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5103" w:type="dxa"/>
            <w:gridSpan w:val="3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850E1C" w:rsidRDefault="00286150">
            <w:r>
              <w:rPr>
                <w:rFonts w:ascii="Verdana" w:eastAsia="Verdana" w:hAnsi="Verdana" w:cs="Verdana"/>
                <w:sz w:val="20"/>
              </w:rPr>
              <w:t xml:space="preserve">Cura dei materiali </w:t>
            </w:r>
          </w:p>
        </w:tc>
      </w:tr>
      <w:tr w:rsidR="00850E1C" w:rsidTr="00E22B19">
        <w:trPr>
          <w:trHeight w:val="230"/>
        </w:trPr>
        <w:tc>
          <w:tcPr>
            <w:tcW w:w="4819" w:type="dxa"/>
            <w:tcBorders>
              <w:top w:val="nil"/>
              <w:left w:val="single" w:sz="5" w:space="0" w:color="000000"/>
              <w:bottom w:val="single" w:sz="2" w:space="0" w:color="F1DBDB"/>
              <w:right w:val="single" w:sz="5" w:space="0" w:color="000000"/>
            </w:tcBorders>
          </w:tcPr>
          <w:p w:rsidR="00850E1C" w:rsidRDefault="00850E1C"/>
        </w:tc>
        <w:tc>
          <w:tcPr>
            <w:tcW w:w="284" w:type="dxa"/>
            <w:tcBorders>
              <w:top w:val="nil"/>
              <w:left w:val="single" w:sz="5" w:space="0" w:color="000000"/>
              <w:bottom w:val="single" w:sz="2" w:space="0" w:color="F1DBDB"/>
              <w:right w:val="nil"/>
            </w:tcBorders>
          </w:tcPr>
          <w:p w:rsidR="00850E1C" w:rsidRDefault="00286150">
            <w:pPr>
              <w:ind w:left="316"/>
              <w:jc w:val="center"/>
            </w:pPr>
            <w:r>
              <w:rPr>
                <w:rFonts w:ascii="Segoe UI Symbol" w:eastAsia="Segoe UI Symbol" w:hAnsi="Segoe UI Symbol" w:cs="Segoe UI Symbol"/>
                <w:sz w:val="20"/>
              </w:rPr>
              <w:t>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5103" w:type="dxa"/>
            <w:gridSpan w:val="3"/>
            <w:tcBorders>
              <w:top w:val="nil"/>
              <w:left w:val="nil"/>
              <w:bottom w:val="single" w:sz="2" w:space="0" w:color="F1DBDB"/>
              <w:right w:val="single" w:sz="5" w:space="0" w:color="000000"/>
            </w:tcBorders>
          </w:tcPr>
          <w:p w:rsidR="00850E1C" w:rsidRDefault="00286150">
            <w:r>
              <w:rPr>
                <w:rFonts w:ascii="Verdana" w:eastAsia="Verdana" w:hAnsi="Verdana" w:cs="Verdana"/>
                <w:sz w:val="20"/>
              </w:rPr>
              <w:t xml:space="preserve">Frequenza e puntualità </w:t>
            </w:r>
          </w:p>
        </w:tc>
      </w:tr>
      <w:tr w:rsidR="00850E1C" w:rsidTr="00E22B19">
        <w:trPr>
          <w:trHeight w:val="344"/>
        </w:trPr>
        <w:tc>
          <w:tcPr>
            <w:tcW w:w="4819" w:type="dxa"/>
            <w:tcBorders>
              <w:top w:val="single" w:sz="2" w:space="0" w:color="F1DBDB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DBDB"/>
          </w:tcPr>
          <w:p w:rsidR="00850E1C" w:rsidRDefault="00286150">
            <w:pPr>
              <w:ind w:left="90"/>
              <w:jc w:val="center"/>
            </w:pPr>
            <w:r>
              <w:rPr>
                <w:rFonts w:ascii="Verdana" w:eastAsia="Verdana" w:hAnsi="Verdana" w:cs="Verdana"/>
                <w:b/>
                <w:color w:val="933634"/>
                <w:sz w:val="24"/>
              </w:rPr>
              <w:t>DESCRITTORI</w:t>
            </w:r>
            <w:r>
              <w:rPr>
                <w:rFonts w:ascii="Verdana" w:eastAsia="Verdana" w:hAnsi="Verdana" w:cs="Verdana"/>
                <w:i/>
                <w:color w:val="933634"/>
                <w:sz w:val="24"/>
              </w:rPr>
              <w:t xml:space="preserve"> </w:t>
            </w:r>
          </w:p>
        </w:tc>
        <w:tc>
          <w:tcPr>
            <w:tcW w:w="284" w:type="dxa"/>
            <w:tcBorders>
              <w:top w:val="single" w:sz="2" w:space="0" w:color="F1DBDB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1DBDB"/>
          </w:tcPr>
          <w:p w:rsidR="00850E1C" w:rsidRDefault="00850E1C"/>
        </w:tc>
        <w:tc>
          <w:tcPr>
            <w:tcW w:w="5103" w:type="dxa"/>
            <w:gridSpan w:val="3"/>
            <w:tcBorders>
              <w:top w:val="single" w:sz="2" w:space="0" w:color="F1DBDB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1DBDB"/>
          </w:tcPr>
          <w:p w:rsidR="00850E1C" w:rsidRDefault="00286150">
            <w:pPr>
              <w:ind w:left="861"/>
            </w:pPr>
            <w:r>
              <w:rPr>
                <w:rFonts w:ascii="Verdana" w:eastAsia="Verdana" w:hAnsi="Verdana" w:cs="Verdana"/>
                <w:b/>
                <w:color w:val="933634"/>
                <w:sz w:val="24"/>
              </w:rPr>
              <w:t>GIUDIZIO</w:t>
            </w:r>
            <w:r>
              <w:rPr>
                <w:rFonts w:ascii="Verdana" w:eastAsia="Verdana" w:hAnsi="Verdana" w:cs="Verdana"/>
                <w:i/>
                <w:color w:val="933634"/>
                <w:sz w:val="24"/>
              </w:rPr>
              <w:t xml:space="preserve"> </w:t>
            </w:r>
          </w:p>
        </w:tc>
      </w:tr>
      <w:tr w:rsidR="00850E1C" w:rsidTr="00E22B19">
        <w:trPr>
          <w:trHeight w:val="1697"/>
        </w:trPr>
        <w:tc>
          <w:tcPr>
            <w:tcW w:w="4819" w:type="dxa"/>
            <w:tcBorders>
              <w:top w:val="single" w:sz="5" w:space="0" w:color="000000"/>
              <w:left w:val="single" w:sz="5" w:space="0" w:color="000000"/>
              <w:bottom w:val="single" w:sz="2" w:space="0" w:color="F1DBDB"/>
              <w:right w:val="single" w:sz="5" w:space="0" w:color="000000"/>
            </w:tcBorders>
          </w:tcPr>
          <w:p w:rsidR="00850E1C" w:rsidRDefault="00286150">
            <w:pPr>
              <w:ind w:left="106"/>
            </w:pPr>
            <w:r>
              <w:rPr>
                <w:rFonts w:ascii="Verdana" w:eastAsia="Verdana" w:hAnsi="Verdana" w:cs="Verdana"/>
                <w:sz w:val="20"/>
              </w:rPr>
              <w:t>L’</w:t>
            </w:r>
            <w:proofErr w:type="spellStart"/>
            <w:r>
              <w:rPr>
                <w:rFonts w:ascii="Verdana" w:eastAsia="Verdana" w:hAnsi="Verdana" w:cs="Verdana"/>
                <w:sz w:val="20"/>
              </w:rPr>
              <w:t>alunn</w:t>
            </w:r>
            <w:proofErr w:type="spellEnd"/>
            <w:r>
              <w:rPr>
                <w:rFonts w:ascii="Verdana" w:eastAsia="Verdana" w:hAnsi="Verdana" w:cs="Verdana"/>
                <w:sz w:val="20"/>
              </w:rPr>
              <w:t xml:space="preserve">* partecipa con assiduità ed interesse alle attività scolastiche e frequenta con regolarità. È molto rispettoso/a delle persone, degli ambienti e dei materiali reali e virtuali. Ha un atteggiamento attento, leale e collaborativo nei confronti degli adulti e dei pari rispettandone le diversità. Ẻ consapevole delle proprie capacità e dei propri punti deboli e li sa gestire responsabilmente. Adotta buone pratiche igieniche avendo una cura attenta della propria persona, di chi lo circonda e degli ambienti comuni. </w:t>
            </w:r>
          </w:p>
        </w:tc>
        <w:tc>
          <w:tcPr>
            <w:tcW w:w="284" w:type="dxa"/>
            <w:tcBorders>
              <w:top w:val="single" w:sz="5" w:space="0" w:color="000000"/>
              <w:left w:val="single" w:sz="5" w:space="0" w:color="000000"/>
              <w:bottom w:val="single" w:sz="2" w:space="0" w:color="F1DBDB"/>
              <w:right w:val="nil"/>
            </w:tcBorders>
          </w:tcPr>
          <w:p w:rsidR="00850E1C" w:rsidRDefault="00850E1C"/>
        </w:tc>
        <w:tc>
          <w:tcPr>
            <w:tcW w:w="5103" w:type="dxa"/>
            <w:gridSpan w:val="3"/>
            <w:tcBorders>
              <w:top w:val="single" w:sz="5" w:space="0" w:color="000000"/>
              <w:left w:val="nil"/>
              <w:bottom w:val="single" w:sz="2" w:space="0" w:color="F1DBDB"/>
              <w:right w:val="single" w:sz="5" w:space="0" w:color="000000"/>
            </w:tcBorders>
            <w:vAlign w:val="center"/>
          </w:tcPr>
          <w:p w:rsidR="00850E1C" w:rsidRDefault="00286150">
            <w:pPr>
              <w:ind w:left="1081"/>
            </w:pPr>
            <w:r>
              <w:rPr>
                <w:rFonts w:ascii="Verdana" w:eastAsia="Verdana" w:hAnsi="Verdana" w:cs="Verdana"/>
                <w:b/>
                <w:sz w:val="20"/>
              </w:rPr>
              <w:t>OTTIMO</w:t>
            </w:r>
            <w:r>
              <w:rPr>
                <w:rFonts w:ascii="Verdana" w:eastAsia="Verdana" w:hAnsi="Verdana" w:cs="Verdana"/>
                <w:b/>
                <w:i/>
                <w:sz w:val="20"/>
              </w:rPr>
              <w:t xml:space="preserve"> </w:t>
            </w:r>
          </w:p>
        </w:tc>
      </w:tr>
      <w:tr w:rsidR="00850E1C" w:rsidTr="00E22B19">
        <w:trPr>
          <w:trHeight w:val="1688"/>
        </w:trPr>
        <w:tc>
          <w:tcPr>
            <w:tcW w:w="4819" w:type="dxa"/>
            <w:tcBorders>
              <w:top w:val="single" w:sz="2" w:space="0" w:color="F1DBDB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DBDB"/>
          </w:tcPr>
          <w:p w:rsidR="00850E1C" w:rsidRDefault="00286150">
            <w:pPr>
              <w:ind w:left="106"/>
            </w:pPr>
            <w:r>
              <w:rPr>
                <w:rFonts w:ascii="Verdana" w:eastAsia="Verdana" w:hAnsi="Verdana" w:cs="Verdana"/>
                <w:sz w:val="20"/>
              </w:rPr>
              <w:lastRenderedPageBreak/>
              <w:t>L’</w:t>
            </w:r>
            <w:proofErr w:type="spellStart"/>
            <w:r>
              <w:rPr>
                <w:rFonts w:ascii="Verdana" w:eastAsia="Verdana" w:hAnsi="Verdana" w:cs="Verdana"/>
                <w:sz w:val="20"/>
              </w:rPr>
              <w:t>alunn</w:t>
            </w:r>
            <w:proofErr w:type="spellEnd"/>
            <w:r>
              <w:rPr>
                <w:rFonts w:ascii="Verdana" w:eastAsia="Verdana" w:hAnsi="Verdana" w:cs="Verdana"/>
                <w:sz w:val="20"/>
              </w:rPr>
              <w:t xml:space="preserve">* partecipa con interesse alle attività scolastiche e frequenta con regolarità. È rispettoso/a delle persone, degli ambienti e dei materiali reali e virtuali. Ha un atteggiamento positivo, leale e collaborativo nei confronti degli adulti e dei pari rispettandone le diversità. Ẻ abbastanza consapevole delle proprie capacità e dei propri punti deboli e li sa gestire. Adotta buone pratiche igieniche avendo cura della propria persona, di chi lo circonda e degli ambienti comuni. </w:t>
            </w:r>
          </w:p>
        </w:tc>
        <w:tc>
          <w:tcPr>
            <w:tcW w:w="284" w:type="dxa"/>
            <w:tcBorders>
              <w:top w:val="single" w:sz="2" w:space="0" w:color="F1DBDB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1DBDB"/>
          </w:tcPr>
          <w:p w:rsidR="00850E1C" w:rsidRDefault="00850E1C"/>
        </w:tc>
        <w:tc>
          <w:tcPr>
            <w:tcW w:w="5103" w:type="dxa"/>
            <w:gridSpan w:val="3"/>
            <w:tcBorders>
              <w:top w:val="single" w:sz="2" w:space="0" w:color="F1DBDB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1DBDB"/>
            <w:vAlign w:val="center"/>
          </w:tcPr>
          <w:p w:rsidR="00850E1C" w:rsidRDefault="00286150">
            <w:pPr>
              <w:ind w:left="965"/>
            </w:pPr>
            <w:r>
              <w:rPr>
                <w:rFonts w:ascii="Verdana" w:eastAsia="Verdana" w:hAnsi="Verdana" w:cs="Verdana"/>
                <w:b/>
                <w:sz w:val="20"/>
              </w:rPr>
              <w:t xml:space="preserve">DISTINTO </w:t>
            </w:r>
          </w:p>
        </w:tc>
      </w:tr>
      <w:tr w:rsidR="00850E1C" w:rsidTr="00E22B19">
        <w:trPr>
          <w:trHeight w:val="1694"/>
        </w:trPr>
        <w:tc>
          <w:tcPr>
            <w:tcW w:w="4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0E1C" w:rsidRDefault="00286150">
            <w:pPr>
              <w:ind w:left="106"/>
            </w:pPr>
            <w:r>
              <w:rPr>
                <w:rFonts w:ascii="Verdana" w:eastAsia="Verdana" w:hAnsi="Verdana" w:cs="Verdana"/>
                <w:sz w:val="20"/>
              </w:rPr>
              <w:t>L’</w:t>
            </w:r>
            <w:proofErr w:type="spellStart"/>
            <w:r>
              <w:rPr>
                <w:rFonts w:ascii="Verdana" w:eastAsia="Verdana" w:hAnsi="Verdana" w:cs="Verdana"/>
                <w:sz w:val="20"/>
              </w:rPr>
              <w:t>alunn</w:t>
            </w:r>
            <w:proofErr w:type="spellEnd"/>
            <w:r>
              <w:rPr>
                <w:rFonts w:ascii="Verdana" w:eastAsia="Verdana" w:hAnsi="Verdana" w:cs="Verdana"/>
                <w:sz w:val="20"/>
              </w:rPr>
              <w:t>* partecipa con adeguato interesse alle attività scolastiche. È generalmente rispettoso/</w:t>
            </w:r>
            <w:proofErr w:type="gramStart"/>
            <w:r>
              <w:rPr>
                <w:rFonts w:ascii="Verdana" w:eastAsia="Verdana" w:hAnsi="Verdana" w:cs="Verdana"/>
                <w:sz w:val="20"/>
              </w:rPr>
              <w:t>a  delle</w:t>
            </w:r>
            <w:proofErr w:type="gramEnd"/>
            <w:r>
              <w:rPr>
                <w:rFonts w:ascii="Verdana" w:eastAsia="Verdana" w:hAnsi="Verdana" w:cs="Verdana"/>
                <w:sz w:val="20"/>
              </w:rPr>
              <w:t xml:space="preserve"> persone, degli ambienti e dei materiali reali e virtuali. Ha un atteggiamento quasi sempre positivo e collaborativo nei confronti degli adulti e dei pari rispettandone le diversità. Ẻ consapevole delle proprie capacità e dei propri punti deboli e riesce a gestirli. Adotta buone pratiche igieniche avendo usualmente cura della propria persona, di chi lo circonda e degli ambienti comuni. </w:t>
            </w:r>
          </w:p>
        </w:tc>
        <w:tc>
          <w:tcPr>
            <w:tcW w:w="2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850E1C" w:rsidRDefault="00850E1C"/>
        </w:tc>
        <w:tc>
          <w:tcPr>
            <w:tcW w:w="5103" w:type="dxa"/>
            <w:gridSpan w:val="3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vAlign w:val="center"/>
          </w:tcPr>
          <w:p w:rsidR="00850E1C" w:rsidRDefault="00286150">
            <w:pPr>
              <w:ind w:left="1125"/>
            </w:pPr>
            <w:r>
              <w:rPr>
                <w:rFonts w:ascii="Verdana" w:eastAsia="Verdana" w:hAnsi="Verdana" w:cs="Verdana"/>
                <w:b/>
                <w:sz w:val="20"/>
              </w:rPr>
              <w:t xml:space="preserve">BUONO </w:t>
            </w:r>
          </w:p>
        </w:tc>
      </w:tr>
      <w:tr w:rsidR="00850E1C" w:rsidTr="00E22B19">
        <w:trPr>
          <w:trHeight w:val="1408"/>
        </w:trPr>
        <w:tc>
          <w:tcPr>
            <w:tcW w:w="4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DBDB"/>
          </w:tcPr>
          <w:p w:rsidR="00850E1C" w:rsidRDefault="00286150">
            <w:r>
              <w:rPr>
                <w:rFonts w:ascii="Verdana" w:eastAsia="Verdana" w:hAnsi="Verdana" w:cs="Verdana"/>
                <w:sz w:val="20"/>
              </w:rPr>
              <w:t>L’</w:t>
            </w:r>
            <w:proofErr w:type="spellStart"/>
            <w:r>
              <w:rPr>
                <w:rFonts w:ascii="Verdana" w:eastAsia="Verdana" w:hAnsi="Verdana" w:cs="Verdana"/>
                <w:sz w:val="20"/>
              </w:rPr>
              <w:t>alunn</w:t>
            </w:r>
            <w:proofErr w:type="spellEnd"/>
            <w:r>
              <w:rPr>
                <w:rFonts w:ascii="Verdana" w:eastAsia="Verdana" w:hAnsi="Verdana" w:cs="Verdana"/>
                <w:sz w:val="20"/>
              </w:rPr>
              <w:t xml:space="preserve">* partecipa e frequenta in modo discontinuo. Non sempre rispetta le persone, gli ambienti e i materiali reali e virtuali. Ha un atteggiamento poco corretto e collaborativo nei confronti degli adulti, dei pari e delle diversità. Riconosce le proprie capacità e i propri punti deboli e cerca di gestirli. Adotta pratiche igieniche avendo quasi sempre cura della propria persona, di chi lo circonda e degli ambienti comuni. </w:t>
            </w:r>
          </w:p>
        </w:tc>
        <w:tc>
          <w:tcPr>
            <w:tcW w:w="538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DBDB"/>
            <w:vAlign w:val="center"/>
          </w:tcPr>
          <w:p w:rsidR="00850E1C" w:rsidRDefault="00286150">
            <w:pPr>
              <w:ind w:left="11"/>
              <w:jc w:val="center"/>
            </w:pPr>
            <w:r>
              <w:rPr>
                <w:rFonts w:ascii="Verdana" w:eastAsia="Verdana" w:hAnsi="Verdana" w:cs="Verdana"/>
                <w:b/>
                <w:sz w:val="20"/>
              </w:rPr>
              <w:t xml:space="preserve">SUFFICIENTE </w:t>
            </w:r>
          </w:p>
        </w:tc>
      </w:tr>
      <w:tr w:rsidR="00850E1C" w:rsidTr="00E22B19">
        <w:trPr>
          <w:trHeight w:val="1690"/>
        </w:trPr>
        <w:tc>
          <w:tcPr>
            <w:tcW w:w="4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0E1C" w:rsidRDefault="00286150">
            <w:r>
              <w:rPr>
                <w:rFonts w:ascii="Verdana" w:eastAsia="Verdana" w:hAnsi="Verdana" w:cs="Verdana"/>
                <w:sz w:val="20"/>
              </w:rPr>
              <w:t>L’</w:t>
            </w:r>
            <w:proofErr w:type="spellStart"/>
            <w:r>
              <w:rPr>
                <w:rFonts w:ascii="Verdana" w:eastAsia="Verdana" w:hAnsi="Verdana" w:cs="Verdana"/>
                <w:sz w:val="20"/>
              </w:rPr>
              <w:t>alunn</w:t>
            </w:r>
            <w:proofErr w:type="spellEnd"/>
            <w:r>
              <w:rPr>
                <w:rFonts w:ascii="Verdana" w:eastAsia="Verdana" w:hAnsi="Verdana" w:cs="Verdana"/>
                <w:sz w:val="20"/>
              </w:rPr>
              <w:t xml:space="preserve">* partecipa alle attività e alla vita scolastica in modo passivo e la frequenza è irregolare. Ha poco rispetto delle persone, degli ambienti e dei materiali reali e virtuali. Il suo atteggiamento non è sempre corretto e adeguato nei confronti degli adulti, dei pari e delle diversità. Ha una limitata consapevolezza delle proprie capacità, dei propri punti deboli e li gestisce con difficoltà. Risulta deficitario l’uso delle pratiche igieniche, della cura della propria persona, di chi lo circonda e degli ambienti comuni.  </w:t>
            </w:r>
          </w:p>
        </w:tc>
        <w:tc>
          <w:tcPr>
            <w:tcW w:w="538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50E1C" w:rsidRDefault="00286150">
            <w:pPr>
              <w:ind w:left="16"/>
              <w:jc w:val="center"/>
            </w:pPr>
            <w:r>
              <w:rPr>
                <w:rFonts w:ascii="Verdana" w:eastAsia="Verdana" w:hAnsi="Verdana" w:cs="Verdana"/>
                <w:b/>
                <w:sz w:val="20"/>
              </w:rPr>
              <w:t xml:space="preserve">NON ADEGUATO </w:t>
            </w:r>
          </w:p>
        </w:tc>
      </w:tr>
    </w:tbl>
    <w:p w:rsidR="00850E1C" w:rsidRDefault="00286150">
      <w:pPr>
        <w:spacing w:after="0"/>
        <w:jc w:val="both"/>
      </w:pPr>
      <w:r>
        <w:rPr>
          <w:i/>
          <w:sz w:val="20"/>
        </w:rPr>
        <w:t xml:space="preserve"> </w:t>
      </w:r>
      <w:r>
        <w:br w:type="page"/>
      </w:r>
    </w:p>
    <w:p w:rsidR="00286150" w:rsidRDefault="00286150">
      <w:pPr>
        <w:spacing w:after="0"/>
        <w:jc w:val="both"/>
      </w:pPr>
    </w:p>
    <w:p w:rsidR="00286150" w:rsidRPr="00AF242B" w:rsidRDefault="00286150" w:rsidP="00286150">
      <w:pPr>
        <w:jc w:val="center"/>
        <w:rPr>
          <w:rFonts w:ascii="Verdana" w:hAnsi="Verdana"/>
          <w:b/>
          <w:bCs/>
        </w:rPr>
      </w:pPr>
      <w:r w:rsidRPr="00AF242B">
        <w:rPr>
          <w:rFonts w:ascii="Verdana" w:hAnsi="Verdana"/>
          <w:b/>
          <w:bCs/>
        </w:rPr>
        <w:t>GRIGLIA PER LA VALUTAZIONE DEL COMPORTAMENTO</w:t>
      </w:r>
    </w:p>
    <w:p w:rsidR="00286150" w:rsidRPr="00AF242B" w:rsidRDefault="00286150" w:rsidP="00286150">
      <w:pPr>
        <w:jc w:val="center"/>
        <w:rPr>
          <w:rFonts w:ascii="Verdana" w:hAnsi="Verdana"/>
          <w:b/>
          <w:bCs/>
        </w:rPr>
      </w:pPr>
    </w:p>
    <w:p w:rsidR="00286150" w:rsidRDefault="00286150" w:rsidP="00286150">
      <w:pPr>
        <w:jc w:val="center"/>
        <w:rPr>
          <w:rFonts w:ascii="Verdana" w:hAnsi="Verdana"/>
          <w:b/>
        </w:rPr>
      </w:pPr>
      <w:r w:rsidRPr="00746BC7">
        <w:rPr>
          <w:rFonts w:ascii="Verdana" w:hAnsi="Verdana"/>
          <w:b/>
        </w:rPr>
        <w:t>SCUOLA SECONDARIA DI PRIMO GRADO</w:t>
      </w:r>
    </w:p>
    <w:p w:rsidR="00286150" w:rsidRDefault="00286150" w:rsidP="00286150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Deliberata dagli Organi Collegiali</w:t>
      </w:r>
    </w:p>
    <w:p w:rsidR="00286150" w:rsidRPr="00746BC7" w:rsidRDefault="00286150" w:rsidP="00286150">
      <w:pPr>
        <w:jc w:val="center"/>
        <w:rPr>
          <w:rFonts w:ascii="Verdana" w:hAnsi="Verdana"/>
          <w:b/>
        </w:rPr>
      </w:pPr>
    </w:p>
    <w:tbl>
      <w:tblPr>
        <w:tblStyle w:val="Grigliatabella"/>
        <w:tblW w:w="0" w:type="auto"/>
        <w:tblInd w:w="846" w:type="dxa"/>
        <w:tblLook w:val="04A0" w:firstRow="1" w:lastRow="0" w:firstColumn="1" w:lastColumn="0" w:noHBand="0" w:noVBand="1"/>
      </w:tblPr>
      <w:tblGrid>
        <w:gridCol w:w="6662"/>
        <w:gridCol w:w="2914"/>
      </w:tblGrid>
      <w:tr w:rsidR="00286150" w:rsidTr="00211023">
        <w:tc>
          <w:tcPr>
            <w:tcW w:w="9576" w:type="dxa"/>
            <w:gridSpan w:val="2"/>
          </w:tcPr>
          <w:p w:rsidR="00286150" w:rsidRDefault="00286150" w:rsidP="00602DFE">
            <w:pPr>
              <w:jc w:val="both"/>
              <w:rPr>
                <w:rFonts w:ascii="Verdana" w:hAnsi="Verdana"/>
                <w:b/>
                <w:szCs w:val="22"/>
              </w:rPr>
            </w:pPr>
            <w:r w:rsidRPr="000B5D00">
              <w:rPr>
                <w:rFonts w:ascii="Verdana" w:hAnsi="Verdana"/>
                <w:b/>
                <w:szCs w:val="22"/>
              </w:rPr>
              <w:t>INDICATORI</w:t>
            </w:r>
          </w:p>
          <w:p w:rsidR="00286150" w:rsidRPr="00C2536F" w:rsidRDefault="00286150" w:rsidP="00602DFE">
            <w:pPr>
              <w:jc w:val="both"/>
              <w:rPr>
                <w:bCs/>
              </w:rPr>
            </w:pPr>
          </w:p>
          <w:p w:rsidR="00286150" w:rsidRPr="00C2536F" w:rsidRDefault="00286150" w:rsidP="00602DFE">
            <w:pPr>
              <w:jc w:val="both"/>
              <w:rPr>
                <w:rFonts w:ascii="Verdana" w:hAnsi="Verdana"/>
                <w:b/>
                <w:szCs w:val="22"/>
              </w:rPr>
            </w:pPr>
            <w:r w:rsidRPr="00C2536F">
              <w:rPr>
                <w:b/>
              </w:rPr>
              <w:t>-Rispetto di comportamenti improntati all’osservanza di norme e regole</w:t>
            </w:r>
          </w:p>
          <w:p w:rsidR="00286150" w:rsidRPr="00C2536F" w:rsidRDefault="00286150" w:rsidP="00602DFE">
            <w:pPr>
              <w:jc w:val="both"/>
              <w:rPr>
                <w:b/>
              </w:rPr>
            </w:pPr>
            <w:r w:rsidRPr="00C2536F">
              <w:rPr>
                <w:b/>
              </w:rPr>
              <w:t xml:space="preserve"> </w:t>
            </w:r>
            <w:r>
              <w:rPr>
                <w:b/>
              </w:rPr>
              <w:t xml:space="preserve">   </w:t>
            </w:r>
            <w:r>
              <w:t>Partecipazione</w:t>
            </w:r>
          </w:p>
          <w:p w:rsidR="00286150" w:rsidRDefault="00286150" w:rsidP="00602DFE">
            <w:pPr>
              <w:jc w:val="both"/>
            </w:pPr>
            <w:r>
              <w:t xml:space="preserve">    Frequenza e puntualità</w:t>
            </w:r>
          </w:p>
          <w:p w:rsidR="00286150" w:rsidRDefault="00286150" w:rsidP="00602DFE">
            <w:pPr>
              <w:jc w:val="both"/>
            </w:pPr>
            <w:r>
              <w:t xml:space="preserve">    Rispetto dei diritti altrui </w:t>
            </w:r>
          </w:p>
          <w:p w:rsidR="00286150" w:rsidRDefault="00286150" w:rsidP="00602DFE">
            <w:pPr>
              <w:jc w:val="both"/>
            </w:pPr>
            <w:r>
              <w:t xml:space="preserve">   Cura dei materiali</w:t>
            </w:r>
          </w:p>
          <w:p w:rsidR="00286150" w:rsidRPr="00C2536F" w:rsidRDefault="00286150" w:rsidP="00602DFE">
            <w:pPr>
              <w:jc w:val="both"/>
            </w:pPr>
          </w:p>
          <w:p w:rsidR="00286150" w:rsidRDefault="00286150" w:rsidP="00602DFE">
            <w:pPr>
              <w:jc w:val="both"/>
              <w:rPr>
                <w:b/>
              </w:rPr>
            </w:pPr>
            <w:r w:rsidRPr="00C2536F">
              <w:rPr>
                <w:b/>
              </w:rPr>
              <w:t>- Rispetto di sé, degli altri e dell’ambiente reale e virtuale</w:t>
            </w:r>
          </w:p>
          <w:p w:rsidR="00286150" w:rsidRPr="00C2536F" w:rsidRDefault="00286150" w:rsidP="00602DFE">
            <w:pPr>
              <w:jc w:val="both"/>
              <w:rPr>
                <w:b/>
              </w:rPr>
            </w:pPr>
          </w:p>
          <w:p w:rsidR="00286150" w:rsidRDefault="00286150" w:rsidP="00602DFE">
            <w:pPr>
              <w:jc w:val="both"/>
              <w:rPr>
                <w:b/>
              </w:rPr>
            </w:pPr>
            <w:r w:rsidRPr="00C2536F">
              <w:rPr>
                <w:b/>
              </w:rPr>
              <w:t>- Consapevolezza di sé e del proprio modo di essere</w:t>
            </w:r>
          </w:p>
          <w:p w:rsidR="00286150" w:rsidRPr="00C2536F" w:rsidRDefault="00286150" w:rsidP="00602DFE">
            <w:pPr>
              <w:jc w:val="both"/>
              <w:rPr>
                <w:b/>
              </w:rPr>
            </w:pPr>
          </w:p>
          <w:p w:rsidR="00286150" w:rsidRPr="006B3855" w:rsidRDefault="00286150" w:rsidP="00602DFE">
            <w:pPr>
              <w:jc w:val="both"/>
              <w:rPr>
                <w:b/>
              </w:rPr>
            </w:pPr>
            <w:r w:rsidRPr="006B3855">
              <w:rPr>
                <w:b/>
              </w:rPr>
              <w:t>-</w:t>
            </w:r>
            <w:r>
              <w:rPr>
                <w:b/>
              </w:rPr>
              <w:t xml:space="preserve"> </w:t>
            </w:r>
            <w:r w:rsidRPr="006B3855">
              <w:rPr>
                <w:b/>
              </w:rPr>
              <w:t>Consapevolezza dei sistemi sociali e dei valori che ne regolano i comportamenti</w:t>
            </w:r>
            <w:r w:rsidRPr="00C2536F">
              <w:rPr>
                <w:b/>
              </w:rPr>
              <w:t xml:space="preserve"> </w:t>
            </w:r>
          </w:p>
          <w:p w:rsidR="00286150" w:rsidRPr="00C2536F" w:rsidRDefault="00286150" w:rsidP="00602DFE">
            <w:pPr>
              <w:jc w:val="both"/>
              <w:rPr>
                <w:b/>
              </w:rPr>
            </w:pPr>
          </w:p>
        </w:tc>
      </w:tr>
      <w:tr w:rsidR="00286150" w:rsidTr="00211023">
        <w:tc>
          <w:tcPr>
            <w:tcW w:w="6662" w:type="dxa"/>
          </w:tcPr>
          <w:p w:rsidR="00286150" w:rsidRDefault="00286150" w:rsidP="00602DFE">
            <w:pPr>
              <w:rPr>
                <w:rFonts w:ascii="Verdana" w:hAnsi="Verdana"/>
                <w:szCs w:val="22"/>
              </w:rPr>
            </w:pPr>
            <w:bookmarkStart w:id="0" w:name="_GoBack" w:colFirst="0" w:colLast="1"/>
            <w:r w:rsidRPr="000B5D00">
              <w:rPr>
                <w:rFonts w:ascii="Verdana" w:hAnsi="Verdana"/>
                <w:b/>
                <w:szCs w:val="22"/>
              </w:rPr>
              <w:t>DESCRITTORI</w:t>
            </w:r>
          </w:p>
        </w:tc>
        <w:tc>
          <w:tcPr>
            <w:tcW w:w="2914" w:type="dxa"/>
          </w:tcPr>
          <w:p w:rsidR="00286150" w:rsidRDefault="00286150" w:rsidP="00602DFE">
            <w:pPr>
              <w:rPr>
                <w:rFonts w:ascii="Verdana" w:hAnsi="Verdana"/>
                <w:szCs w:val="22"/>
              </w:rPr>
            </w:pPr>
            <w:r w:rsidRPr="000B5D00">
              <w:rPr>
                <w:rFonts w:ascii="Verdana" w:hAnsi="Verdana"/>
                <w:b/>
                <w:szCs w:val="22"/>
              </w:rPr>
              <w:t>GIUDIZIO</w:t>
            </w:r>
          </w:p>
        </w:tc>
      </w:tr>
      <w:tr w:rsidR="00286150" w:rsidTr="00211023">
        <w:tc>
          <w:tcPr>
            <w:tcW w:w="6662" w:type="dxa"/>
          </w:tcPr>
          <w:p w:rsidR="00286150" w:rsidRPr="00F94085" w:rsidRDefault="00286150" w:rsidP="00602DFE">
            <w:pPr>
              <w:spacing w:line="276" w:lineRule="auto"/>
              <w:jc w:val="both"/>
              <w:rPr>
                <w:rFonts w:ascii="Verdana" w:hAnsi="Verdana"/>
                <w:szCs w:val="22"/>
              </w:rPr>
            </w:pPr>
            <w:r>
              <w:rPr>
                <w:rFonts w:ascii="Verdana" w:hAnsi="Verdana"/>
                <w:szCs w:val="22"/>
              </w:rPr>
              <w:t>L’alunno/a partecipa in modo attivo, con interesse alle attività scolastiche e frequenta con costanza. Ha un atteggiamento attento, leale e collaborativo nei confronti degli adulti e dei pari rispettandone le diversità.</w:t>
            </w:r>
            <w:r w:rsidRPr="00651BBA">
              <w:rPr>
                <w:rFonts w:asciiTheme="minorHAnsi" w:eastAsiaTheme="minorHAnsi" w:hAnsiTheme="minorHAnsi" w:cstheme="minorBidi"/>
                <w:szCs w:val="22"/>
                <w:lang w:eastAsia="en-US"/>
              </w:rPr>
              <w:t xml:space="preserve"> </w:t>
            </w:r>
            <w:r w:rsidRPr="00F94085">
              <w:rPr>
                <w:rFonts w:ascii="Verdana" w:hAnsi="Verdana"/>
                <w:szCs w:val="22"/>
              </w:rPr>
              <w:t>Interagisce in modo partecipativo e costruttivo nel gruppo e si relaziona correttamente con tutti i compagni.</w:t>
            </w:r>
          </w:p>
          <w:p w:rsidR="00286150" w:rsidRPr="00D35838" w:rsidRDefault="00286150" w:rsidP="00602DFE">
            <w:pPr>
              <w:spacing w:line="276" w:lineRule="auto"/>
              <w:jc w:val="both"/>
              <w:rPr>
                <w:rFonts w:ascii="Verdana" w:hAnsi="Verdana"/>
                <w:szCs w:val="22"/>
              </w:rPr>
            </w:pPr>
            <w:r w:rsidRPr="00D35838">
              <w:rPr>
                <w:rFonts w:ascii="Verdana" w:hAnsi="Verdana"/>
                <w:szCs w:val="22"/>
              </w:rPr>
              <w:t>Ha cura di sé e dell’ambiente circostante.</w:t>
            </w:r>
          </w:p>
          <w:p w:rsidR="00286150" w:rsidRPr="00D35838" w:rsidRDefault="00286150" w:rsidP="00602DFE">
            <w:pPr>
              <w:spacing w:line="276" w:lineRule="auto"/>
              <w:jc w:val="both"/>
              <w:rPr>
                <w:rFonts w:ascii="Verdana" w:hAnsi="Verdana"/>
                <w:szCs w:val="22"/>
              </w:rPr>
            </w:pPr>
            <w:r>
              <w:rPr>
                <w:rFonts w:ascii="Verdana" w:hAnsi="Verdana"/>
                <w:szCs w:val="22"/>
              </w:rPr>
              <w:t>Ẻ pienamente consapevole delle proprie capacità e dei propri punti deboli e li sa gestire responsabilmente.</w:t>
            </w:r>
            <w:r w:rsidRPr="00D35838">
              <w:rPr>
                <w:rFonts w:ascii="Verdana" w:hAnsi="Verdana"/>
                <w:szCs w:val="22"/>
              </w:rPr>
              <w:t xml:space="preserve"> Affronta con responsabilità, impegno e autonomia i compiti e le attività proposti. Assolve alle consegne in modo puntuale e costante. Ha sempre il materiale necessario.</w:t>
            </w:r>
          </w:p>
          <w:p w:rsidR="00286150" w:rsidRPr="00D35838" w:rsidRDefault="00286150" w:rsidP="00602DFE">
            <w:pPr>
              <w:spacing w:after="200" w:line="276" w:lineRule="auto"/>
              <w:jc w:val="both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  <w:r w:rsidRPr="00D35838">
              <w:rPr>
                <w:rFonts w:ascii="Verdana" w:hAnsi="Verdana"/>
                <w:szCs w:val="22"/>
              </w:rPr>
              <w:t>Dimostra di rispettare consapevolmente e responsabilmente i Regolamenti Scolastici e il Patto di Corresponsabilità.</w:t>
            </w:r>
            <w:r w:rsidRPr="00651BBA">
              <w:rPr>
                <w:rFonts w:asciiTheme="minorHAnsi" w:eastAsiaTheme="minorHAnsi" w:hAnsiTheme="minorHAnsi" w:cstheme="minorBidi"/>
                <w:szCs w:val="22"/>
                <w:lang w:eastAsia="en-US"/>
              </w:rPr>
              <w:t xml:space="preserve"> </w:t>
            </w:r>
          </w:p>
        </w:tc>
        <w:tc>
          <w:tcPr>
            <w:tcW w:w="2914" w:type="dxa"/>
          </w:tcPr>
          <w:p w:rsidR="00286150" w:rsidRPr="00651BBA" w:rsidRDefault="00286150" w:rsidP="00602DFE">
            <w:pPr>
              <w:rPr>
                <w:rFonts w:ascii="Verdana" w:hAnsi="Verdana"/>
                <w:b/>
                <w:bCs/>
                <w:szCs w:val="22"/>
              </w:rPr>
            </w:pPr>
            <w:r w:rsidRPr="00651BBA">
              <w:rPr>
                <w:rFonts w:ascii="Verdana" w:hAnsi="Verdana"/>
                <w:b/>
                <w:bCs/>
                <w:szCs w:val="22"/>
              </w:rPr>
              <w:t>10</w:t>
            </w:r>
          </w:p>
        </w:tc>
      </w:tr>
      <w:tr w:rsidR="00286150" w:rsidTr="00211023">
        <w:tc>
          <w:tcPr>
            <w:tcW w:w="6662" w:type="dxa"/>
          </w:tcPr>
          <w:p w:rsidR="00286150" w:rsidRDefault="00286150" w:rsidP="00602DFE">
            <w:pPr>
              <w:jc w:val="both"/>
              <w:rPr>
                <w:rFonts w:ascii="Verdana" w:hAnsi="Verdana"/>
                <w:szCs w:val="22"/>
              </w:rPr>
            </w:pPr>
            <w:r>
              <w:rPr>
                <w:rFonts w:ascii="Verdana" w:hAnsi="Verdana"/>
                <w:szCs w:val="22"/>
              </w:rPr>
              <w:t xml:space="preserve">L’alunno/a partecipa attivamente alle lezioni e alle attività proposte e frequenta con costanza. </w:t>
            </w:r>
            <w:proofErr w:type="gramStart"/>
            <w:r>
              <w:rPr>
                <w:rFonts w:ascii="Verdana" w:hAnsi="Verdana"/>
                <w:szCs w:val="22"/>
              </w:rPr>
              <w:t>E’</w:t>
            </w:r>
            <w:proofErr w:type="gramEnd"/>
            <w:r>
              <w:rPr>
                <w:rFonts w:ascii="Verdana" w:hAnsi="Verdana"/>
                <w:szCs w:val="22"/>
              </w:rPr>
              <w:t xml:space="preserve"> sempre corretto/a nei rapporti con i docenti, con i compagni </w:t>
            </w:r>
            <w:r>
              <w:rPr>
                <w:rFonts w:ascii="Verdana" w:hAnsi="Verdana"/>
                <w:szCs w:val="22"/>
              </w:rPr>
              <w:lastRenderedPageBreak/>
              <w:t>e con il personale scolastico. Ha cura di sé e dell’ambiente circostante.</w:t>
            </w:r>
          </w:p>
          <w:p w:rsidR="00286150" w:rsidRDefault="00286150" w:rsidP="00602DFE">
            <w:pPr>
              <w:jc w:val="both"/>
              <w:rPr>
                <w:rFonts w:ascii="Verdana" w:hAnsi="Verdana"/>
                <w:szCs w:val="22"/>
              </w:rPr>
            </w:pPr>
            <w:r>
              <w:rPr>
                <w:rFonts w:ascii="Verdana" w:hAnsi="Verdana"/>
                <w:szCs w:val="22"/>
              </w:rPr>
              <w:t>Interagisce in modo collaborativo e costruttivo nel gruppo e si relaziona con tutti i compagni.</w:t>
            </w:r>
          </w:p>
          <w:p w:rsidR="00286150" w:rsidRDefault="00286150" w:rsidP="00602DFE">
            <w:pPr>
              <w:jc w:val="both"/>
              <w:rPr>
                <w:rFonts w:ascii="Verdana" w:hAnsi="Verdana"/>
                <w:szCs w:val="22"/>
              </w:rPr>
            </w:pPr>
            <w:r>
              <w:rPr>
                <w:rFonts w:ascii="Verdana" w:hAnsi="Verdana"/>
                <w:szCs w:val="22"/>
              </w:rPr>
              <w:t>Affronta con impegno e autonomia i compiti e le attività proposte, assolve alle consegne in modo puntuale ed ha sempre il materiale necessario.</w:t>
            </w:r>
          </w:p>
          <w:p w:rsidR="00286150" w:rsidRDefault="00286150" w:rsidP="00602DFE">
            <w:pPr>
              <w:jc w:val="both"/>
              <w:rPr>
                <w:rFonts w:ascii="Verdana" w:hAnsi="Verdana"/>
                <w:szCs w:val="22"/>
              </w:rPr>
            </w:pPr>
            <w:r>
              <w:rPr>
                <w:rFonts w:ascii="Verdana" w:hAnsi="Verdana"/>
                <w:szCs w:val="22"/>
              </w:rPr>
              <w:t xml:space="preserve">Dimostra di rispettare consapevolmente i </w:t>
            </w:r>
            <w:r w:rsidRPr="00D35838">
              <w:rPr>
                <w:rFonts w:ascii="Verdana" w:hAnsi="Verdana"/>
                <w:szCs w:val="22"/>
              </w:rPr>
              <w:t>Regolamenti Scolastici e il Patto di Corresponsabilità</w:t>
            </w:r>
          </w:p>
        </w:tc>
        <w:tc>
          <w:tcPr>
            <w:tcW w:w="2914" w:type="dxa"/>
          </w:tcPr>
          <w:p w:rsidR="00286150" w:rsidRPr="00D25183" w:rsidRDefault="00286150" w:rsidP="00602DFE">
            <w:pPr>
              <w:rPr>
                <w:rFonts w:ascii="Verdana" w:hAnsi="Verdana"/>
                <w:b/>
                <w:bCs/>
                <w:szCs w:val="22"/>
              </w:rPr>
            </w:pPr>
            <w:r>
              <w:rPr>
                <w:rFonts w:ascii="Verdana" w:hAnsi="Verdana"/>
                <w:b/>
                <w:bCs/>
                <w:szCs w:val="22"/>
              </w:rPr>
              <w:lastRenderedPageBreak/>
              <w:t>9</w:t>
            </w:r>
          </w:p>
        </w:tc>
      </w:tr>
      <w:tr w:rsidR="00286150" w:rsidTr="00211023">
        <w:tc>
          <w:tcPr>
            <w:tcW w:w="6662" w:type="dxa"/>
          </w:tcPr>
          <w:p w:rsidR="00286150" w:rsidRDefault="00286150" w:rsidP="00602DFE">
            <w:pPr>
              <w:jc w:val="both"/>
              <w:rPr>
                <w:rFonts w:ascii="Verdana" w:hAnsi="Verdana"/>
                <w:szCs w:val="22"/>
              </w:rPr>
            </w:pPr>
            <w:r>
              <w:rPr>
                <w:rFonts w:ascii="Verdana" w:hAnsi="Verdana"/>
                <w:szCs w:val="22"/>
              </w:rPr>
              <w:t xml:space="preserve">L’alunno/a partecipa con interesse alle attività scolastiche e frequenta con regolarità. </w:t>
            </w:r>
            <w:proofErr w:type="gramStart"/>
            <w:r>
              <w:rPr>
                <w:rFonts w:ascii="Verdana" w:hAnsi="Verdana"/>
                <w:szCs w:val="22"/>
              </w:rPr>
              <w:t>E’</w:t>
            </w:r>
            <w:proofErr w:type="gramEnd"/>
            <w:r>
              <w:rPr>
                <w:rFonts w:ascii="Verdana" w:hAnsi="Verdana"/>
                <w:szCs w:val="22"/>
              </w:rPr>
              <w:t xml:space="preserve"> sostanzialmente rispettoso delle persone, degli ambienti e dei materiali reali e virtuali. Ha un atteggiamento collaborativo nei confronti degli adulti e si relaziona correttamente con i pari rispettandone le </w:t>
            </w:r>
            <w:proofErr w:type="gramStart"/>
            <w:r>
              <w:rPr>
                <w:rFonts w:ascii="Verdana" w:hAnsi="Verdana"/>
                <w:szCs w:val="22"/>
              </w:rPr>
              <w:t>diversità .</w:t>
            </w:r>
            <w:proofErr w:type="gramEnd"/>
            <w:r>
              <w:rPr>
                <w:rFonts w:ascii="Verdana" w:hAnsi="Verdana"/>
                <w:szCs w:val="22"/>
              </w:rPr>
              <w:t xml:space="preserve"> Affronta con impegno adeguato i compiti e le attività proposte. Assolve alle consegne ed è munito del materiale necessario. Dimostra di rispettare i </w:t>
            </w:r>
            <w:r w:rsidRPr="00D35838">
              <w:rPr>
                <w:rFonts w:ascii="Verdana" w:hAnsi="Verdana"/>
                <w:szCs w:val="22"/>
              </w:rPr>
              <w:t>Regolamenti Scolastici e il Patto di Corresponsabilità</w:t>
            </w:r>
            <w:r>
              <w:rPr>
                <w:rFonts w:ascii="Verdana" w:hAnsi="Verdana"/>
                <w:szCs w:val="22"/>
              </w:rPr>
              <w:t>.</w:t>
            </w:r>
          </w:p>
          <w:p w:rsidR="00286150" w:rsidRDefault="00286150" w:rsidP="00602DFE">
            <w:pPr>
              <w:rPr>
                <w:rFonts w:ascii="Verdana" w:hAnsi="Verdana"/>
                <w:szCs w:val="22"/>
              </w:rPr>
            </w:pPr>
          </w:p>
        </w:tc>
        <w:tc>
          <w:tcPr>
            <w:tcW w:w="2914" w:type="dxa"/>
          </w:tcPr>
          <w:p w:rsidR="00286150" w:rsidRDefault="00286150" w:rsidP="00602DFE">
            <w:pPr>
              <w:rPr>
                <w:rFonts w:ascii="Verdana" w:hAnsi="Verdana"/>
                <w:szCs w:val="22"/>
              </w:rPr>
            </w:pPr>
            <w:r>
              <w:rPr>
                <w:rFonts w:ascii="Verdana" w:hAnsi="Verdana"/>
                <w:b/>
                <w:bCs/>
                <w:szCs w:val="22"/>
              </w:rPr>
              <w:t>8</w:t>
            </w:r>
          </w:p>
        </w:tc>
      </w:tr>
      <w:tr w:rsidR="00286150" w:rsidTr="00211023">
        <w:tc>
          <w:tcPr>
            <w:tcW w:w="6662" w:type="dxa"/>
          </w:tcPr>
          <w:p w:rsidR="00286150" w:rsidRDefault="00286150" w:rsidP="00602DFE">
            <w:pPr>
              <w:jc w:val="both"/>
              <w:rPr>
                <w:rFonts w:ascii="Verdana" w:hAnsi="Verdana"/>
                <w:szCs w:val="22"/>
              </w:rPr>
            </w:pPr>
            <w:r>
              <w:rPr>
                <w:rFonts w:ascii="Verdana" w:hAnsi="Verdana"/>
                <w:szCs w:val="22"/>
              </w:rPr>
              <w:t xml:space="preserve">L’alunno/a partecipa con adeguato interesse alle lezioni e alle attività scolastiche. </w:t>
            </w:r>
            <w:proofErr w:type="gramStart"/>
            <w:r>
              <w:rPr>
                <w:rFonts w:ascii="Verdana" w:hAnsi="Verdana"/>
                <w:szCs w:val="22"/>
              </w:rPr>
              <w:t>E’</w:t>
            </w:r>
            <w:proofErr w:type="gramEnd"/>
            <w:r>
              <w:rPr>
                <w:rFonts w:ascii="Verdana" w:hAnsi="Verdana"/>
                <w:szCs w:val="22"/>
              </w:rPr>
              <w:t xml:space="preserve"> generalmente rispettoso delle persone, degli ambienti e dei materiali reali e virtuali. Ha un atteggiamento quasi sempre positivo nei confronti degli adulti e dei pari rispettandone le diversità. Affronta con sufficienti responsabilità e impegno i compiti e le attività proposte. Generalmente rispetta le consegne ed è munito del materiale scolastico.</w:t>
            </w:r>
          </w:p>
          <w:p w:rsidR="00286150" w:rsidRDefault="00286150" w:rsidP="00602DFE">
            <w:pPr>
              <w:jc w:val="both"/>
              <w:rPr>
                <w:rFonts w:ascii="Verdana" w:hAnsi="Verdana"/>
                <w:szCs w:val="22"/>
              </w:rPr>
            </w:pPr>
            <w:r>
              <w:rPr>
                <w:rFonts w:ascii="Verdana" w:hAnsi="Verdana"/>
                <w:szCs w:val="22"/>
              </w:rPr>
              <w:t>Dimostra generalmente di rispettare i</w:t>
            </w:r>
            <w:r w:rsidRPr="00D35838">
              <w:rPr>
                <w:rFonts w:ascii="Verdana" w:hAnsi="Verdana"/>
                <w:szCs w:val="22"/>
              </w:rPr>
              <w:t xml:space="preserve"> Regolamenti Scolastici e il Patto di Corresponsabilità</w:t>
            </w:r>
            <w:r>
              <w:rPr>
                <w:rFonts w:ascii="Verdana" w:hAnsi="Verdana"/>
                <w:szCs w:val="22"/>
              </w:rPr>
              <w:t>.</w:t>
            </w:r>
          </w:p>
          <w:p w:rsidR="00286150" w:rsidRDefault="00286150" w:rsidP="00602DFE">
            <w:pPr>
              <w:rPr>
                <w:rFonts w:ascii="Verdana" w:hAnsi="Verdana"/>
                <w:szCs w:val="22"/>
              </w:rPr>
            </w:pPr>
          </w:p>
        </w:tc>
        <w:tc>
          <w:tcPr>
            <w:tcW w:w="2914" w:type="dxa"/>
          </w:tcPr>
          <w:p w:rsidR="00286150" w:rsidRDefault="00286150" w:rsidP="00602DFE">
            <w:pPr>
              <w:rPr>
                <w:rFonts w:ascii="Verdana" w:hAnsi="Verdana"/>
                <w:szCs w:val="22"/>
              </w:rPr>
            </w:pPr>
            <w:r>
              <w:rPr>
                <w:rFonts w:ascii="Verdana" w:hAnsi="Verdana"/>
                <w:b/>
                <w:bCs/>
                <w:szCs w:val="22"/>
              </w:rPr>
              <w:t>7</w:t>
            </w:r>
          </w:p>
        </w:tc>
      </w:tr>
      <w:tr w:rsidR="00286150" w:rsidTr="00211023">
        <w:tc>
          <w:tcPr>
            <w:tcW w:w="6662" w:type="dxa"/>
          </w:tcPr>
          <w:p w:rsidR="00286150" w:rsidRDefault="00286150" w:rsidP="00602DFE">
            <w:pPr>
              <w:jc w:val="both"/>
              <w:rPr>
                <w:rFonts w:ascii="Verdana" w:hAnsi="Verdana"/>
                <w:szCs w:val="22"/>
              </w:rPr>
            </w:pPr>
            <w:r>
              <w:rPr>
                <w:rFonts w:ascii="Verdana" w:hAnsi="Verdana"/>
                <w:szCs w:val="22"/>
              </w:rPr>
              <w:t xml:space="preserve">L’alunno/a si mostra poco attento/a e partecipe, spesso ha bisogno di essere sostenuto/a con stimoli adeguati. Frequenta in modo discontinuo. Ha un comportamento poco corretto nei </w:t>
            </w:r>
            <w:proofErr w:type="gramStart"/>
            <w:r>
              <w:rPr>
                <w:rFonts w:ascii="Verdana" w:hAnsi="Verdana"/>
                <w:szCs w:val="22"/>
              </w:rPr>
              <w:t>confronti  delle</w:t>
            </w:r>
            <w:proofErr w:type="gramEnd"/>
            <w:r>
              <w:rPr>
                <w:rFonts w:ascii="Verdana" w:hAnsi="Verdana"/>
                <w:szCs w:val="22"/>
              </w:rPr>
              <w:t xml:space="preserve"> persone, degli ambienti e dei materiali reali e virtuali. Non sempre interagisce in modo collaborativo nei confronti degli adulti, dei pari </w:t>
            </w:r>
            <w:proofErr w:type="gramStart"/>
            <w:r>
              <w:rPr>
                <w:rFonts w:ascii="Verdana" w:hAnsi="Verdana"/>
                <w:szCs w:val="22"/>
              </w:rPr>
              <w:t>e  delle</w:t>
            </w:r>
            <w:proofErr w:type="gramEnd"/>
            <w:r>
              <w:rPr>
                <w:rFonts w:ascii="Verdana" w:hAnsi="Verdana"/>
                <w:szCs w:val="22"/>
              </w:rPr>
              <w:t xml:space="preserve"> diversità. Affronta con impegno saltuario i compiti e le attività proposte. Rispetta le consegne saltuariamente e spesso non è munito/a del materiale scolastico.</w:t>
            </w:r>
          </w:p>
          <w:p w:rsidR="00286150" w:rsidRDefault="00286150" w:rsidP="00602DFE">
            <w:pPr>
              <w:jc w:val="both"/>
              <w:rPr>
                <w:rFonts w:ascii="Verdana" w:hAnsi="Verdana"/>
                <w:szCs w:val="22"/>
              </w:rPr>
            </w:pPr>
            <w:r>
              <w:rPr>
                <w:rFonts w:ascii="Verdana" w:hAnsi="Verdana"/>
                <w:szCs w:val="22"/>
              </w:rPr>
              <w:t>Dimostra di rispettare parzialmente i</w:t>
            </w:r>
            <w:r w:rsidRPr="00D35838">
              <w:rPr>
                <w:rFonts w:ascii="Verdana" w:hAnsi="Verdana"/>
                <w:szCs w:val="22"/>
              </w:rPr>
              <w:t xml:space="preserve"> Regolamenti Scolastici e il Patto di Corresponsabilità</w:t>
            </w:r>
            <w:r>
              <w:rPr>
                <w:rFonts w:ascii="Verdana" w:hAnsi="Verdana"/>
                <w:szCs w:val="22"/>
              </w:rPr>
              <w:t>.</w:t>
            </w:r>
          </w:p>
        </w:tc>
        <w:tc>
          <w:tcPr>
            <w:tcW w:w="2914" w:type="dxa"/>
          </w:tcPr>
          <w:p w:rsidR="00286150" w:rsidRPr="00847539" w:rsidRDefault="00286150" w:rsidP="00602DFE">
            <w:pPr>
              <w:rPr>
                <w:rFonts w:ascii="Verdana" w:hAnsi="Verdana"/>
                <w:szCs w:val="22"/>
              </w:rPr>
            </w:pPr>
            <w:r>
              <w:rPr>
                <w:rFonts w:ascii="Verdana" w:hAnsi="Verdana"/>
                <w:b/>
                <w:bCs/>
                <w:szCs w:val="22"/>
              </w:rPr>
              <w:t>6</w:t>
            </w:r>
          </w:p>
        </w:tc>
      </w:tr>
      <w:tr w:rsidR="00286150" w:rsidTr="00211023">
        <w:tc>
          <w:tcPr>
            <w:tcW w:w="6662" w:type="dxa"/>
          </w:tcPr>
          <w:p w:rsidR="00286150" w:rsidRDefault="00286150" w:rsidP="00602DFE">
            <w:pPr>
              <w:jc w:val="both"/>
              <w:rPr>
                <w:rFonts w:ascii="Verdana" w:hAnsi="Verdana"/>
                <w:szCs w:val="22"/>
              </w:rPr>
            </w:pPr>
            <w:r>
              <w:rPr>
                <w:rFonts w:ascii="Verdana" w:hAnsi="Verdana"/>
                <w:szCs w:val="22"/>
              </w:rPr>
              <w:t xml:space="preserve">L’alunno/a partecipa alle attività e alla vita scolastica in modo passivo, necessita costantemente di essere sostenuto/a con stimoli adeguati dimostrando scarsa </w:t>
            </w:r>
            <w:r>
              <w:rPr>
                <w:rFonts w:ascii="Verdana" w:hAnsi="Verdana"/>
                <w:szCs w:val="22"/>
              </w:rPr>
              <w:lastRenderedPageBreak/>
              <w:t xml:space="preserve">attenzione e partecipazione limitata. La frequenza è irregolare. Ha un comportamento non corretto nei confronti delle persone, degli ambienti e dei materiali reali e virtuali. Non interagisce in modo collaborativo nel gruppo palesando difficoltà di relazione nei confronti degli adulti, dei pari </w:t>
            </w:r>
            <w:proofErr w:type="gramStart"/>
            <w:r>
              <w:rPr>
                <w:rFonts w:ascii="Verdana" w:hAnsi="Verdana"/>
                <w:szCs w:val="22"/>
              </w:rPr>
              <w:t>e  delle</w:t>
            </w:r>
            <w:proofErr w:type="gramEnd"/>
            <w:r>
              <w:rPr>
                <w:rFonts w:ascii="Verdana" w:hAnsi="Verdana"/>
                <w:szCs w:val="22"/>
              </w:rPr>
              <w:t xml:space="preserve"> diversità. Ha una limitata consapevolezza delle proprie capacità, dei propri punti deboli e li gestisce con difficoltà. Non rispetta le consegne e non è munito del materiale scolastico. Dimostra di non rispettare i</w:t>
            </w:r>
            <w:r w:rsidRPr="00D35838">
              <w:rPr>
                <w:rFonts w:ascii="Verdana" w:hAnsi="Verdana"/>
                <w:szCs w:val="22"/>
              </w:rPr>
              <w:t xml:space="preserve"> Regolamenti Scolastici e il Patto di Corresponsabilità</w:t>
            </w:r>
          </w:p>
        </w:tc>
        <w:tc>
          <w:tcPr>
            <w:tcW w:w="2914" w:type="dxa"/>
          </w:tcPr>
          <w:p w:rsidR="00286150" w:rsidRDefault="00286150" w:rsidP="00602DFE">
            <w:pPr>
              <w:rPr>
                <w:rFonts w:ascii="Verdana" w:hAnsi="Verdana"/>
                <w:szCs w:val="22"/>
              </w:rPr>
            </w:pPr>
            <w:r>
              <w:rPr>
                <w:rFonts w:ascii="Verdana" w:hAnsi="Verdana"/>
                <w:b/>
                <w:bCs/>
                <w:szCs w:val="22"/>
              </w:rPr>
              <w:lastRenderedPageBreak/>
              <w:t>5</w:t>
            </w:r>
          </w:p>
        </w:tc>
      </w:tr>
      <w:bookmarkEnd w:id="0"/>
    </w:tbl>
    <w:p w:rsidR="00286150" w:rsidRDefault="00286150" w:rsidP="00286150">
      <w:pPr>
        <w:rPr>
          <w:rFonts w:ascii="Verdana" w:hAnsi="Verdana"/>
        </w:rPr>
      </w:pPr>
    </w:p>
    <w:p w:rsidR="00286150" w:rsidRDefault="00286150" w:rsidP="00286150">
      <w:pPr>
        <w:rPr>
          <w:rFonts w:ascii="Verdana" w:hAnsi="Verdana"/>
        </w:rPr>
      </w:pPr>
    </w:p>
    <w:sectPr w:rsidR="00286150" w:rsidSect="00286150">
      <w:pgSz w:w="11908" w:h="16836"/>
      <w:pgMar w:top="1154" w:right="999" w:bottom="1417" w:left="437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E1C"/>
    <w:rsid w:val="00211023"/>
    <w:rsid w:val="00286150"/>
    <w:rsid w:val="00850E1C"/>
    <w:rsid w:val="00E22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AC9F34-B870-45F4-AA94-D18BFDF53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75"/>
      <w:ind w:left="62" w:hanging="10"/>
      <w:outlineLvl w:val="0"/>
    </w:pPr>
    <w:rPr>
      <w:rFonts w:ascii="Calibri" w:eastAsia="Calibri" w:hAnsi="Calibri" w:cs="Calibri"/>
      <w:b/>
      <w:i/>
      <w:color w:val="933533"/>
      <w:sz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Calibri" w:eastAsia="Calibri" w:hAnsi="Calibri" w:cs="Calibri"/>
      <w:b/>
      <w:i/>
      <w:color w:val="933533"/>
      <w:sz w:val="4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59"/>
    <w:rsid w:val="00286150"/>
    <w:pPr>
      <w:spacing w:after="0" w:line="240" w:lineRule="auto"/>
    </w:pPr>
    <w:rPr>
      <w:rFonts w:ascii="Cambria" w:eastAsia="MS Mincho" w:hAnsi="Cambria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5</Pages>
  <Words>1118</Words>
  <Characters>6378</Characters>
  <Application>Microsoft Office Word</Application>
  <DocSecurity>0</DocSecurity>
  <Lines>53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</dc:creator>
  <cp:keywords/>
  <cp:lastModifiedBy>Dirigente</cp:lastModifiedBy>
  <cp:revision>3</cp:revision>
  <dcterms:created xsi:type="dcterms:W3CDTF">2026-01-11T21:14:00Z</dcterms:created>
  <dcterms:modified xsi:type="dcterms:W3CDTF">2026-01-11T22:16:00Z</dcterms:modified>
</cp:coreProperties>
</file>